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89" w:rsidRPr="00063106" w:rsidRDefault="00C37E89" w:rsidP="00730596">
      <w:pPr>
        <w:tabs>
          <w:tab w:val="left" w:pos="6237"/>
          <w:tab w:val="left" w:pos="8364"/>
          <w:tab w:val="left" w:pos="8766"/>
        </w:tabs>
        <w:ind w:firstLine="426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063106">
        <w:rPr>
          <w:rFonts w:ascii="Arial" w:hAnsi="Arial" w:cs="Arial"/>
          <w:b/>
          <w:sz w:val="24"/>
          <w:szCs w:val="24"/>
          <w:lang w:val="en-US"/>
        </w:rPr>
        <w:t>KATA PENGANTAR</w:t>
      </w:r>
    </w:p>
    <w:p w:rsidR="00C37E89" w:rsidRPr="00063106" w:rsidRDefault="00C37E89" w:rsidP="00267FFA">
      <w:pPr>
        <w:ind w:firstLine="1134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B3D10" w:rsidRPr="00063106" w:rsidRDefault="000B3D10" w:rsidP="005E2346">
      <w:pPr>
        <w:pStyle w:val="BodyTextIndent"/>
        <w:spacing w:before="120" w:line="360" w:lineRule="auto"/>
        <w:ind w:left="0" w:firstLine="1134"/>
        <w:rPr>
          <w:rFonts w:ascii="Arial" w:hAnsi="Arial" w:cs="Arial"/>
          <w:lang w:val="en-US"/>
        </w:rPr>
      </w:pPr>
      <w:r w:rsidRPr="00063106">
        <w:rPr>
          <w:rFonts w:ascii="Arial" w:hAnsi="Arial" w:cs="Arial"/>
          <w:lang w:val="en-US"/>
        </w:rPr>
        <w:t xml:space="preserve">Alhamdulillah, </w:t>
      </w:r>
      <w:proofErr w:type="spellStart"/>
      <w:r w:rsidRPr="00063106">
        <w:rPr>
          <w:rFonts w:ascii="Arial" w:hAnsi="Arial" w:cs="Arial"/>
          <w:lang w:val="en-US"/>
        </w:rPr>
        <w:t>puji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syukur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kita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panjatkan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kehadirat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Tuhan</w:t>
      </w:r>
      <w:proofErr w:type="spellEnd"/>
      <w:r w:rsidRPr="00063106">
        <w:rPr>
          <w:rFonts w:ascii="Arial" w:hAnsi="Arial" w:cs="Arial"/>
          <w:lang w:val="en-US"/>
        </w:rPr>
        <w:t xml:space="preserve"> Yang </w:t>
      </w:r>
      <w:proofErr w:type="spellStart"/>
      <w:r w:rsidRPr="00063106">
        <w:rPr>
          <w:rFonts w:ascii="Arial" w:hAnsi="Arial" w:cs="Arial"/>
          <w:lang w:val="en-US"/>
        </w:rPr>
        <w:t>Maha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Esa</w:t>
      </w:r>
      <w:proofErr w:type="spellEnd"/>
      <w:r w:rsidRPr="00063106">
        <w:rPr>
          <w:rFonts w:ascii="Arial" w:hAnsi="Arial" w:cs="Arial"/>
          <w:lang w:val="en-US"/>
        </w:rPr>
        <w:t xml:space="preserve"> yang </w:t>
      </w:r>
      <w:proofErr w:type="spellStart"/>
      <w:r w:rsidRPr="00063106">
        <w:rPr>
          <w:rFonts w:ascii="Arial" w:hAnsi="Arial" w:cs="Arial"/>
          <w:lang w:val="en-US"/>
        </w:rPr>
        <w:t>telah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melimpahkan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berkat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dan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rahmat-Nya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sehingga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Rencana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Kerja</w:t>
      </w:r>
      <w:proofErr w:type="spellEnd"/>
      <w:r w:rsidRPr="00063106">
        <w:rPr>
          <w:rFonts w:ascii="Arial" w:hAnsi="Arial" w:cs="Arial"/>
          <w:lang w:val="en-US"/>
        </w:rPr>
        <w:t xml:space="preserve"> (</w:t>
      </w:r>
      <w:proofErr w:type="spellStart"/>
      <w:r w:rsidRPr="00063106">
        <w:rPr>
          <w:rFonts w:ascii="Arial" w:hAnsi="Arial" w:cs="Arial"/>
          <w:lang w:val="en-US"/>
        </w:rPr>
        <w:t>Renja</w:t>
      </w:r>
      <w:proofErr w:type="spellEnd"/>
      <w:r w:rsidRPr="00063106">
        <w:rPr>
          <w:rFonts w:ascii="Arial" w:hAnsi="Arial" w:cs="Arial"/>
          <w:lang w:val="en-US"/>
        </w:rPr>
        <w:t xml:space="preserve">) </w:t>
      </w:r>
      <w:proofErr w:type="spellStart"/>
      <w:r w:rsidR="005E2346">
        <w:rPr>
          <w:rFonts w:ascii="Arial" w:hAnsi="Arial" w:cs="Arial"/>
          <w:lang w:val="en-US"/>
        </w:rPr>
        <w:t>Perubahan</w:t>
      </w:r>
      <w:proofErr w:type="spellEnd"/>
      <w:r w:rsidR="005E2346">
        <w:rPr>
          <w:rFonts w:ascii="Arial" w:hAnsi="Arial" w:cs="Arial"/>
          <w:lang w:val="en-US"/>
        </w:rPr>
        <w:t xml:space="preserve"> </w:t>
      </w:r>
      <w:proofErr w:type="spellStart"/>
      <w:r w:rsidR="00D52B3A">
        <w:rPr>
          <w:rFonts w:ascii="Arial" w:hAnsi="Arial" w:cs="Arial"/>
          <w:lang w:val="en-US"/>
        </w:rPr>
        <w:t>Satuan</w:t>
      </w:r>
      <w:proofErr w:type="spellEnd"/>
      <w:r w:rsidR="00D52B3A">
        <w:rPr>
          <w:rFonts w:ascii="Arial" w:hAnsi="Arial" w:cs="Arial"/>
          <w:lang w:val="en-US"/>
        </w:rPr>
        <w:t xml:space="preserve"> </w:t>
      </w:r>
      <w:proofErr w:type="spellStart"/>
      <w:r w:rsidR="00D52B3A">
        <w:rPr>
          <w:rFonts w:ascii="Arial" w:hAnsi="Arial" w:cs="Arial"/>
          <w:lang w:val="en-US"/>
        </w:rPr>
        <w:t>Kerja</w:t>
      </w:r>
      <w:proofErr w:type="spellEnd"/>
      <w:r w:rsidR="00556CF9" w:rsidRPr="00063106">
        <w:rPr>
          <w:rFonts w:ascii="Arial" w:hAnsi="Arial" w:cs="Arial"/>
          <w:lang w:val="en-US"/>
        </w:rPr>
        <w:t xml:space="preserve"> </w:t>
      </w:r>
      <w:proofErr w:type="spellStart"/>
      <w:r w:rsidR="00556CF9" w:rsidRPr="00063106">
        <w:rPr>
          <w:rFonts w:ascii="Arial" w:hAnsi="Arial" w:cs="Arial"/>
          <w:lang w:val="en-US"/>
        </w:rPr>
        <w:t>Perangkat</w:t>
      </w:r>
      <w:proofErr w:type="spellEnd"/>
      <w:r w:rsidR="00556CF9" w:rsidRPr="00063106">
        <w:rPr>
          <w:rFonts w:ascii="Arial" w:hAnsi="Arial" w:cs="Arial"/>
          <w:lang w:val="en-US"/>
        </w:rPr>
        <w:t xml:space="preserve"> Daerah (</w:t>
      </w:r>
      <w:r w:rsidR="00D52B3A">
        <w:rPr>
          <w:rFonts w:ascii="Arial" w:hAnsi="Arial" w:cs="Arial"/>
          <w:lang w:val="en-US"/>
        </w:rPr>
        <w:t>SK</w:t>
      </w:r>
      <w:r w:rsidR="00556CF9" w:rsidRPr="00063106">
        <w:rPr>
          <w:rFonts w:ascii="Arial" w:hAnsi="Arial" w:cs="Arial"/>
          <w:lang w:val="en-US"/>
        </w:rPr>
        <w:t>PD)</w:t>
      </w:r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Tahun</w:t>
      </w:r>
      <w:proofErr w:type="spellEnd"/>
      <w:r w:rsidRPr="00063106">
        <w:rPr>
          <w:rFonts w:ascii="Arial" w:hAnsi="Arial" w:cs="Arial"/>
          <w:lang w:val="en-US"/>
        </w:rPr>
        <w:t xml:space="preserve"> 202</w:t>
      </w:r>
      <w:r w:rsidR="005E2346">
        <w:rPr>
          <w:rFonts w:ascii="Arial" w:hAnsi="Arial" w:cs="Arial"/>
          <w:lang w:val="en-US"/>
        </w:rPr>
        <w:t>2</w:t>
      </w:r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ini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dapat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diselesaikan</w:t>
      </w:r>
      <w:proofErr w:type="spellEnd"/>
      <w:r w:rsidRPr="00063106">
        <w:rPr>
          <w:rFonts w:ascii="Arial" w:hAnsi="Arial" w:cs="Arial"/>
          <w:lang w:val="en-US"/>
        </w:rPr>
        <w:t>.</w:t>
      </w:r>
    </w:p>
    <w:p w:rsidR="00286A8A" w:rsidRPr="00063106" w:rsidRDefault="00491387" w:rsidP="005E2346">
      <w:pPr>
        <w:pStyle w:val="BodyTextIndent"/>
        <w:spacing w:before="120" w:line="360" w:lineRule="auto"/>
        <w:ind w:left="0" w:firstLine="1134"/>
        <w:rPr>
          <w:rFonts w:ascii="Arial" w:hAnsi="Arial" w:cs="Arial"/>
          <w:lang w:val="en-US"/>
        </w:rPr>
      </w:pPr>
      <w:proofErr w:type="spellStart"/>
      <w:r w:rsidRPr="00063106">
        <w:rPr>
          <w:rFonts w:ascii="Arial" w:hAnsi="Arial" w:cs="Arial"/>
          <w:lang w:val="en-US"/>
        </w:rPr>
        <w:t>Renja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r w:rsidR="00D52B3A">
        <w:rPr>
          <w:rFonts w:ascii="Arial" w:hAnsi="Arial" w:cs="Arial"/>
          <w:lang w:val="en-US"/>
        </w:rPr>
        <w:t>SKP</w:t>
      </w:r>
      <w:r w:rsidR="00063106" w:rsidRPr="00063106">
        <w:rPr>
          <w:rFonts w:ascii="Arial" w:hAnsi="Arial" w:cs="Arial"/>
          <w:lang w:val="en-US"/>
        </w:rPr>
        <w:t>D</w:t>
      </w:r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adalah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dokumen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perencanaan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r w:rsidR="00D52B3A">
        <w:rPr>
          <w:rFonts w:ascii="Arial" w:hAnsi="Arial" w:cs="Arial"/>
          <w:lang w:val="en-US"/>
        </w:rPr>
        <w:t>SK</w:t>
      </w:r>
      <w:r w:rsidR="00063106" w:rsidRPr="00063106">
        <w:rPr>
          <w:rFonts w:ascii="Arial" w:hAnsi="Arial" w:cs="Arial"/>
          <w:lang w:val="en-US"/>
        </w:rPr>
        <w:t>PD</w:t>
      </w:r>
      <w:r w:rsidRPr="00063106">
        <w:rPr>
          <w:rFonts w:ascii="Arial" w:hAnsi="Arial" w:cs="Arial"/>
          <w:lang w:val="en-US"/>
        </w:rPr>
        <w:t xml:space="preserve"> yang </w:t>
      </w:r>
      <w:proofErr w:type="spellStart"/>
      <w:r w:rsidRPr="00063106">
        <w:rPr>
          <w:rFonts w:ascii="Arial" w:hAnsi="Arial" w:cs="Arial"/>
          <w:lang w:val="en-US"/>
        </w:rPr>
        <w:t>memuat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="00063106" w:rsidRPr="00063106">
        <w:rPr>
          <w:rFonts w:ascii="Arial" w:hAnsi="Arial" w:cs="Arial"/>
          <w:lang w:val="en-US"/>
        </w:rPr>
        <w:t>rincian</w:t>
      </w:r>
      <w:proofErr w:type="spellEnd"/>
      <w:r w:rsidR="00063106"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kebijakan</w:t>
      </w:r>
      <w:proofErr w:type="spellEnd"/>
      <w:r w:rsidRPr="00063106">
        <w:rPr>
          <w:rFonts w:ascii="Arial" w:hAnsi="Arial" w:cs="Arial"/>
          <w:lang w:val="en-US"/>
        </w:rPr>
        <w:t xml:space="preserve">, program, </w:t>
      </w:r>
      <w:proofErr w:type="spellStart"/>
      <w:r w:rsidRPr="00063106">
        <w:rPr>
          <w:rFonts w:ascii="Arial" w:hAnsi="Arial" w:cs="Arial"/>
          <w:lang w:val="en-US"/>
        </w:rPr>
        <w:t>dan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kegiatan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r w:rsidR="00063106" w:rsidRPr="00063106">
        <w:rPr>
          <w:rFonts w:ascii="Arial" w:hAnsi="Arial" w:cs="Arial"/>
          <w:lang w:val="en-US"/>
        </w:rPr>
        <w:t xml:space="preserve">yang </w:t>
      </w:r>
      <w:proofErr w:type="spellStart"/>
      <w:proofErr w:type="gramStart"/>
      <w:r w:rsidR="00063106" w:rsidRPr="00063106">
        <w:rPr>
          <w:rFonts w:ascii="Arial" w:hAnsi="Arial" w:cs="Arial"/>
          <w:lang w:val="en-US"/>
        </w:rPr>
        <w:t>akan</w:t>
      </w:r>
      <w:proofErr w:type="spellEnd"/>
      <w:proofErr w:type="gramEnd"/>
      <w:r w:rsidR="00063106" w:rsidRPr="00063106">
        <w:rPr>
          <w:rFonts w:ascii="Arial" w:hAnsi="Arial" w:cs="Arial"/>
          <w:lang w:val="en-US"/>
        </w:rPr>
        <w:t xml:space="preserve"> </w:t>
      </w:r>
      <w:proofErr w:type="spellStart"/>
      <w:r w:rsidR="00063106" w:rsidRPr="00063106">
        <w:rPr>
          <w:rFonts w:ascii="Arial" w:hAnsi="Arial" w:cs="Arial"/>
          <w:lang w:val="en-US"/>
        </w:rPr>
        <w:t>dilaksanakan</w:t>
      </w:r>
      <w:proofErr w:type="spellEnd"/>
      <w:r w:rsidR="00063106"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untuk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periode</w:t>
      </w:r>
      <w:proofErr w:type="spellEnd"/>
      <w:r w:rsidRPr="00063106">
        <w:rPr>
          <w:rFonts w:ascii="Arial" w:hAnsi="Arial" w:cs="Arial"/>
          <w:lang w:val="en-US"/>
        </w:rPr>
        <w:t xml:space="preserve"> 1 (</w:t>
      </w:r>
      <w:proofErr w:type="spellStart"/>
      <w:r w:rsidRPr="00063106">
        <w:rPr>
          <w:rFonts w:ascii="Arial" w:hAnsi="Arial" w:cs="Arial"/>
          <w:lang w:val="en-US"/>
        </w:rPr>
        <w:t>satu</w:t>
      </w:r>
      <w:proofErr w:type="spellEnd"/>
      <w:r w:rsidRPr="00063106">
        <w:rPr>
          <w:rFonts w:ascii="Arial" w:hAnsi="Arial" w:cs="Arial"/>
          <w:lang w:val="en-US"/>
        </w:rPr>
        <w:t xml:space="preserve">) </w:t>
      </w:r>
      <w:proofErr w:type="spellStart"/>
      <w:r w:rsidRPr="00063106">
        <w:rPr>
          <w:rFonts w:ascii="Arial" w:hAnsi="Arial" w:cs="Arial"/>
          <w:lang w:val="en-US"/>
        </w:rPr>
        <w:t>tahun</w:t>
      </w:r>
      <w:proofErr w:type="spellEnd"/>
      <w:r w:rsidR="00063106" w:rsidRPr="00063106">
        <w:rPr>
          <w:rFonts w:ascii="Arial" w:hAnsi="Arial" w:cs="Arial"/>
          <w:lang w:val="en-US"/>
        </w:rPr>
        <w:t xml:space="preserve"> </w:t>
      </w:r>
      <w:proofErr w:type="spellStart"/>
      <w:r w:rsidR="00063106" w:rsidRPr="00063106">
        <w:rPr>
          <w:rFonts w:ascii="Arial" w:hAnsi="Arial" w:cs="Arial"/>
          <w:lang w:val="en-US"/>
        </w:rPr>
        <w:t>kedepan</w:t>
      </w:r>
      <w:proofErr w:type="spellEnd"/>
      <w:r w:rsidRPr="00063106">
        <w:rPr>
          <w:rFonts w:ascii="Arial" w:hAnsi="Arial" w:cs="Arial"/>
          <w:lang w:val="en-US"/>
        </w:rPr>
        <w:t>.</w:t>
      </w:r>
      <w:r w:rsidRPr="00063106">
        <w:rPr>
          <w:rFonts w:ascii="Arial" w:hAnsi="Arial" w:cs="Arial"/>
        </w:rPr>
        <w:t xml:space="preserve"> </w:t>
      </w:r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Renja</w:t>
      </w:r>
      <w:proofErr w:type="spellEnd"/>
      <w:r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merupakan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Pr="00063106">
        <w:rPr>
          <w:rFonts w:ascii="Arial" w:hAnsi="Arial" w:cs="Arial"/>
          <w:lang w:val="en-US"/>
        </w:rPr>
        <w:t>implementasi</w:t>
      </w:r>
      <w:proofErr w:type="spellEnd"/>
      <w:r w:rsidR="00C37E89" w:rsidRPr="00063106">
        <w:rPr>
          <w:rFonts w:ascii="Arial" w:hAnsi="Arial" w:cs="Arial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dari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r w:rsidR="00C37E89" w:rsidRPr="00063106">
        <w:rPr>
          <w:rFonts w:ascii="Arial" w:hAnsi="Arial" w:cs="Arial"/>
        </w:rPr>
        <w:t>Undang-Undang Nomor 25 Tahun 2004 tentang Sistem Perencanaan Pembangunan Nasional (SPPN) dan Peraturan Pemerintah Nomor 20 Tahun 2004 tentang Rencana Kerja Pemerintah (RKP).</w:t>
      </w:r>
      <w:r w:rsidR="00861E6A" w:rsidRPr="00063106">
        <w:rPr>
          <w:rFonts w:ascii="Arial" w:hAnsi="Arial" w:cs="Arial"/>
          <w:lang w:val="en-US"/>
        </w:rPr>
        <w:t xml:space="preserve"> </w:t>
      </w:r>
      <w:r w:rsidR="00C37E89" w:rsidRPr="00063106">
        <w:rPr>
          <w:rFonts w:ascii="Arial" w:hAnsi="Arial" w:cs="Arial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Disamping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itu</w:t>
      </w:r>
      <w:proofErr w:type="spellEnd"/>
      <w:r w:rsidR="00861E6A" w:rsidRPr="00063106">
        <w:rPr>
          <w:rFonts w:ascii="Arial" w:hAnsi="Arial" w:cs="Arial"/>
          <w:lang w:val="en-US"/>
        </w:rPr>
        <w:t>,</w:t>
      </w:r>
      <w:r w:rsidR="00064467">
        <w:rPr>
          <w:rFonts w:ascii="Arial" w:hAnsi="Arial" w:cs="Arial"/>
          <w:lang w:val="en-US"/>
        </w:rPr>
        <w:t xml:space="preserve"> </w:t>
      </w:r>
      <w:proofErr w:type="spellStart"/>
      <w:r w:rsidR="00064467">
        <w:rPr>
          <w:rFonts w:ascii="Arial" w:hAnsi="Arial" w:cs="Arial"/>
          <w:lang w:val="en-US"/>
        </w:rPr>
        <w:t>Renja</w:t>
      </w:r>
      <w:proofErr w:type="spellEnd"/>
      <w:r w:rsidR="00064467">
        <w:rPr>
          <w:rFonts w:ascii="Arial" w:hAnsi="Arial" w:cs="Arial"/>
          <w:lang w:val="en-US"/>
        </w:rPr>
        <w:t xml:space="preserve"> </w:t>
      </w:r>
      <w:proofErr w:type="spellStart"/>
      <w:r w:rsidR="00064467">
        <w:rPr>
          <w:rFonts w:ascii="Arial" w:hAnsi="Arial" w:cs="Arial"/>
          <w:lang w:val="en-US"/>
        </w:rPr>
        <w:t>disusun</w:t>
      </w:r>
      <w:proofErr w:type="spellEnd"/>
      <w:r w:rsidR="00064467">
        <w:rPr>
          <w:rFonts w:ascii="Arial" w:hAnsi="Arial" w:cs="Arial"/>
          <w:lang w:val="en-US"/>
        </w:rPr>
        <w:t xml:space="preserve"> </w:t>
      </w:r>
      <w:proofErr w:type="spellStart"/>
      <w:r w:rsidR="00064467">
        <w:rPr>
          <w:rFonts w:ascii="Arial" w:hAnsi="Arial" w:cs="Arial"/>
          <w:lang w:val="en-US"/>
        </w:rPr>
        <w:t>berdasarkan</w:t>
      </w:r>
      <w:proofErr w:type="spellEnd"/>
      <w:r w:rsidR="00064467">
        <w:rPr>
          <w:rFonts w:ascii="Arial" w:hAnsi="Arial" w:cs="Arial"/>
          <w:lang w:val="en-US"/>
        </w:rPr>
        <w:t xml:space="preserve"> </w:t>
      </w:r>
      <w:proofErr w:type="spellStart"/>
      <w:r w:rsidR="00064467">
        <w:rPr>
          <w:rFonts w:ascii="Arial" w:hAnsi="Arial" w:cs="Arial"/>
          <w:lang w:val="en-US"/>
        </w:rPr>
        <w:t>Perat</w:t>
      </w:r>
      <w:r w:rsidR="00861E6A" w:rsidRPr="00063106">
        <w:rPr>
          <w:rFonts w:ascii="Arial" w:hAnsi="Arial" w:cs="Arial"/>
          <w:lang w:val="en-US"/>
        </w:rPr>
        <w:t>u</w:t>
      </w:r>
      <w:r w:rsidR="00064467">
        <w:rPr>
          <w:rFonts w:ascii="Arial" w:hAnsi="Arial" w:cs="Arial"/>
          <w:lang w:val="en-US"/>
        </w:rPr>
        <w:t>r</w:t>
      </w:r>
      <w:r w:rsidR="00861E6A" w:rsidRPr="00063106">
        <w:rPr>
          <w:rFonts w:ascii="Arial" w:hAnsi="Arial" w:cs="Arial"/>
          <w:lang w:val="en-US"/>
        </w:rPr>
        <w:t>an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Daerah (</w:t>
      </w:r>
      <w:proofErr w:type="spellStart"/>
      <w:r w:rsidR="00861E6A" w:rsidRPr="00063106">
        <w:rPr>
          <w:rFonts w:ascii="Arial" w:hAnsi="Arial" w:cs="Arial"/>
          <w:lang w:val="en-US"/>
        </w:rPr>
        <w:t>Perda</w:t>
      </w:r>
      <w:proofErr w:type="spellEnd"/>
      <w:r w:rsidR="00861E6A" w:rsidRPr="00063106">
        <w:rPr>
          <w:rFonts w:ascii="Arial" w:hAnsi="Arial" w:cs="Arial"/>
          <w:lang w:val="en-US"/>
        </w:rPr>
        <w:t xml:space="preserve">) </w:t>
      </w:r>
      <w:proofErr w:type="spellStart"/>
      <w:r w:rsidR="00861E6A" w:rsidRPr="00063106">
        <w:rPr>
          <w:rFonts w:ascii="Arial" w:hAnsi="Arial" w:cs="Arial"/>
          <w:lang w:val="en-US"/>
        </w:rPr>
        <w:t>Kabupaten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Blitar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Nomor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r w:rsidR="005E2346">
        <w:rPr>
          <w:rFonts w:ascii="Arial" w:hAnsi="Arial" w:cs="Arial"/>
          <w:lang w:val="en-US"/>
        </w:rPr>
        <w:t>02</w:t>
      </w:r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Tahun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20</w:t>
      </w:r>
      <w:r w:rsidR="005E2346">
        <w:rPr>
          <w:rFonts w:ascii="Arial" w:hAnsi="Arial" w:cs="Arial"/>
          <w:lang w:val="en-US"/>
        </w:rPr>
        <w:t>21</w:t>
      </w:r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tentang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Rencana</w:t>
      </w:r>
      <w:proofErr w:type="spellEnd"/>
      <w:r w:rsidR="00861E6A" w:rsidRPr="00063106">
        <w:rPr>
          <w:rFonts w:ascii="Arial" w:hAnsi="Arial" w:cs="Arial"/>
          <w:lang w:val="en-US"/>
        </w:rPr>
        <w:t xml:space="preserve"> Pembangunan </w:t>
      </w:r>
      <w:proofErr w:type="spellStart"/>
      <w:r w:rsidR="00861E6A" w:rsidRPr="00063106">
        <w:rPr>
          <w:rFonts w:ascii="Arial" w:hAnsi="Arial" w:cs="Arial"/>
          <w:lang w:val="en-US"/>
        </w:rPr>
        <w:t>Jangka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Menengah</w:t>
      </w:r>
      <w:proofErr w:type="spellEnd"/>
      <w:r w:rsidR="00861E6A" w:rsidRPr="00063106">
        <w:rPr>
          <w:rFonts w:ascii="Arial" w:hAnsi="Arial" w:cs="Arial"/>
          <w:lang w:val="en-US"/>
        </w:rPr>
        <w:t xml:space="preserve"> Daerah (RPJMD) </w:t>
      </w:r>
      <w:proofErr w:type="spellStart"/>
      <w:r w:rsidR="00861E6A" w:rsidRPr="00063106">
        <w:rPr>
          <w:rFonts w:ascii="Arial" w:hAnsi="Arial" w:cs="Arial"/>
          <w:lang w:val="en-US"/>
        </w:rPr>
        <w:t>Kabupaten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Blitar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Tahun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20</w:t>
      </w:r>
      <w:r w:rsidR="005E2346">
        <w:rPr>
          <w:rFonts w:ascii="Arial" w:hAnsi="Arial" w:cs="Arial"/>
          <w:lang w:val="en-US"/>
        </w:rPr>
        <w:t>21</w:t>
      </w:r>
      <w:r w:rsidR="00861E6A" w:rsidRPr="00063106">
        <w:rPr>
          <w:rFonts w:ascii="Arial" w:hAnsi="Arial" w:cs="Arial"/>
          <w:lang w:val="en-US"/>
        </w:rPr>
        <w:t xml:space="preserve"> –</w:t>
      </w:r>
      <w:r w:rsidR="00286A8A" w:rsidRPr="00063106">
        <w:rPr>
          <w:rFonts w:ascii="Arial" w:hAnsi="Arial" w:cs="Arial"/>
          <w:lang w:val="en-US"/>
        </w:rPr>
        <w:t xml:space="preserve"> 202</w:t>
      </w:r>
      <w:r w:rsidR="005E2346">
        <w:rPr>
          <w:rFonts w:ascii="Arial" w:hAnsi="Arial" w:cs="Arial"/>
          <w:lang w:val="en-US"/>
        </w:rPr>
        <w:t>6</w:t>
      </w:r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serta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Rencana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Strategis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r w:rsidR="00286A8A" w:rsidRPr="00063106">
        <w:rPr>
          <w:rFonts w:ascii="Arial" w:hAnsi="Arial" w:cs="Arial"/>
          <w:lang w:val="en-US"/>
        </w:rPr>
        <w:t>(</w:t>
      </w:r>
      <w:proofErr w:type="spellStart"/>
      <w:r w:rsidR="00286A8A" w:rsidRPr="00063106">
        <w:rPr>
          <w:rFonts w:ascii="Arial" w:hAnsi="Arial" w:cs="Arial"/>
          <w:lang w:val="en-US"/>
        </w:rPr>
        <w:t>Renstra</w:t>
      </w:r>
      <w:proofErr w:type="spellEnd"/>
      <w:r w:rsidR="00286A8A" w:rsidRPr="00063106">
        <w:rPr>
          <w:rFonts w:ascii="Arial" w:hAnsi="Arial" w:cs="Arial"/>
          <w:lang w:val="en-US"/>
        </w:rPr>
        <w:t xml:space="preserve">) </w:t>
      </w:r>
      <w:proofErr w:type="spellStart"/>
      <w:r w:rsidR="00861E6A" w:rsidRPr="00063106">
        <w:rPr>
          <w:rFonts w:ascii="Arial" w:hAnsi="Arial" w:cs="Arial"/>
          <w:lang w:val="en-US"/>
        </w:rPr>
        <w:t>Satuan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Polisi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Pamong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Praja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Kabupaten</w:t>
      </w:r>
      <w:proofErr w:type="spellEnd"/>
      <w:r w:rsidR="00861E6A" w:rsidRPr="00063106">
        <w:rPr>
          <w:rFonts w:ascii="Arial" w:hAnsi="Arial" w:cs="Arial"/>
          <w:lang w:val="en-US"/>
        </w:rPr>
        <w:t xml:space="preserve"> </w:t>
      </w:r>
      <w:proofErr w:type="spellStart"/>
      <w:r w:rsidR="00861E6A" w:rsidRPr="00063106">
        <w:rPr>
          <w:rFonts w:ascii="Arial" w:hAnsi="Arial" w:cs="Arial"/>
          <w:lang w:val="en-US"/>
        </w:rPr>
        <w:t>Blitar</w:t>
      </w:r>
      <w:proofErr w:type="spellEnd"/>
      <w:r w:rsidR="005D07B1">
        <w:rPr>
          <w:rFonts w:ascii="Arial" w:hAnsi="Arial" w:cs="Arial"/>
          <w:lang w:val="en-US"/>
        </w:rPr>
        <w:t xml:space="preserve"> </w:t>
      </w:r>
      <w:proofErr w:type="spellStart"/>
      <w:r w:rsidR="005D07B1">
        <w:rPr>
          <w:rFonts w:ascii="Arial" w:hAnsi="Arial" w:cs="Arial"/>
          <w:lang w:val="en-US"/>
        </w:rPr>
        <w:t>Tahun</w:t>
      </w:r>
      <w:proofErr w:type="spellEnd"/>
      <w:r w:rsidR="005D07B1">
        <w:rPr>
          <w:rFonts w:ascii="Arial" w:hAnsi="Arial" w:cs="Arial"/>
          <w:lang w:val="en-US"/>
        </w:rPr>
        <w:t xml:space="preserve">  20</w:t>
      </w:r>
      <w:r w:rsidR="005E2346">
        <w:rPr>
          <w:rFonts w:ascii="Arial" w:hAnsi="Arial" w:cs="Arial"/>
          <w:lang w:val="en-US"/>
        </w:rPr>
        <w:t>21</w:t>
      </w:r>
      <w:r w:rsidR="005D07B1">
        <w:rPr>
          <w:rFonts w:ascii="Arial" w:hAnsi="Arial" w:cs="Arial"/>
          <w:lang w:val="en-US"/>
        </w:rPr>
        <w:t xml:space="preserve"> – 202</w:t>
      </w:r>
      <w:r w:rsidR="005E2346">
        <w:rPr>
          <w:rFonts w:ascii="Arial" w:hAnsi="Arial" w:cs="Arial"/>
          <w:lang w:val="en-US"/>
        </w:rPr>
        <w:t>6</w:t>
      </w:r>
      <w:r w:rsidR="005D07B1">
        <w:rPr>
          <w:rFonts w:ascii="Arial" w:hAnsi="Arial" w:cs="Arial"/>
          <w:lang w:val="en-US"/>
        </w:rPr>
        <w:t>.</w:t>
      </w:r>
    </w:p>
    <w:p w:rsidR="00C37E89" w:rsidRPr="00063106" w:rsidRDefault="00C37E89" w:rsidP="005E2346">
      <w:pPr>
        <w:pStyle w:val="BodyTextIndent"/>
        <w:spacing w:before="120" w:line="360" w:lineRule="auto"/>
        <w:ind w:left="0" w:firstLine="1134"/>
        <w:rPr>
          <w:rFonts w:ascii="Arial" w:hAnsi="Arial" w:cs="Arial"/>
        </w:rPr>
      </w:pPr>
      <w:r w:rsidRPr="00063106">
        <w:rPr>
          <w:rFonts w:ascii="Arial" w:hAnsi="Arial" w:cs="Arial"/>
        </w:rPr>
        <w:t xml:space="preserve">Dengan tersusunnya Rencana Kerja </w:t>
      </w:r>
      <w:proofErr w:type="spellStart"/>
      <w:r w:rsidR="005E2346">
        <w:rPr>
          <w:rFonts w:ascii="Arial" w:hAnsi="Arial" w:cs="Arial"/>
          <w:lang w:val="en-US"/>
        </w:rPr>
        <w:t>Perubahan</w:t>
      </w:r>
      <w:proofErr w:type="spellEnd"/>
      <w:r w:rsidR="005E2346">
        <w:rPr>
          <w:rFonts w:ascii="Arial" w:hAnsi="Arial" w:cs="Arial"/>
          <w:lang w:val="en-US"/>
        </w:rPr>
        <w:t xml:space="preserve"> </w:t>
      </w:r>
      <w:r w:rsidR="00D52B3A">
        <w:rPr>
          <w:rFonts w:ascii="Arial" w:hAnsi="Arial" w:cs="Arial"/>
          <w:lang w:val="en-US"/>
        </w:rPr>
        <w:t>SKPD</w:t>
      </w:r>
      <w:r w:rsidRPr="00063106">
        <w:rPr>
          <w:rFonts w:ascii="Arial" w:hAnsi="Arial" w:cs="Arial"/>
        </w:rPr>
        <w:t xml:space="preserve"> Tahun 202</w:t>
      </w:r>
      <w:r w:rsidR="005E2346">
        <w:rPr>
          <w:rFonts w:ascii="Arial" w:hAnsi="Arial" w:cs="Arial"/>
          <w:lang w:val="en-US"/>
        </w:rPr>
        <w:t>2</w:t>
      </w:r>
      <w:r w:rsidRPr="00063106">
        <w:rPr>
          <w:rFonts w:ascii="Arial" w:hAnsi="Arial" w:cs="Arial"/>
        </w:rPr>
        <w:t xml:space="preserve"> pada</w:t>
      </w:r>
      <w:r w:rsidR="00063106" w:rsidRPr="00063106">
        <w:rPr>
          <w:rFonts w:ascii="Arial" w:hAnsi="Arial" w:cs="Arial"/>
        </w:rPr>
        <w:t xml:space="preserve"> Satuan Polisi Pamong Praja ini</w:t>
      </w:r>
      <w:r w:rsidRPr="00063106">
        <w:rPr>
          <w:rFonts w:ascii="Arial" w:hAnsi="Arial" w:cs="Arial"/>
        </w:rPr>
        <w:t xml:space="preserve"> diharapkan nantinya dapat dijadikan </w:t>
      </w:r>
      <w:proofErr w:type="spellStart"/>
      <w:r w:rsidR="00064467">
        <w:rPr>
          <w:rFonts w:ascii="Arial" w:hAnsi="Arial" w:cs="Arial"/>
          <w:lang w:val="en-US"/>
        </w:rPr>
        <w:t>sebagai</w:t>
      </w:r>
      <w:proofErr w:type="spellEnd"/>
      <w:r w:rsidR="00064467">
        <w:rPr>
          <w:rFonts w:ascii="Arial" w:hAnsi="Arial" w:cs="Arial"/>
          <w:lang w:val="en-US"/>
        </w:rPr>
        <w:t xml:space="preserve"> </w:t>
      </w:r>
      <w:r w:rsidRPr="00063106">
        <w:rPr>
          <w:rFonts w:ascii="Arial" w:hAnsi="Arial" w:cs="Arial"/>
        </w:rPr>
        <w:t>pedoman bagi segenap personil yang ada pada Satuan Polisi Pamong Praja dalam mengemban tugas</w:t>
      </w:r>
      <w:r w:rsidR="00063106" w:rsidRPr="00063106">
        <w:rPr>
          <w:rFonts w:ascii="Arial" w:hAnsi="Arial" w:cs="Arial"/>
          <w:lang w:val="en-US"/>
        </w:rPr>
        <w:t xml:space="preserve"> </w:t>
      </w:r>
      <w:proofErr w:type="spellStart"/>
      <w:r w:rsidR="00063106" w:rsidRPr="00063106">
        <w:rPr>
          <w:rFonts w:ascii="Arial" w:hAnsi="Arial" w:cs="Arial"/>
          <w:lang w:val="en-US"/>
        </w:rPr>
        <w:t>dan</w:t>
      </w:r>
      <w:proofErr w:type="spellEnd"/>
      <w:r w:rsidR="00063106" w:rsidRPr="00063106">
        <w:rPr>
          <w:rFonts w:ascii="Arial" w:hAnsi="Arial" w:cs="Arial"/>
          <w:lang w:val="en-US"/>
        </w:rPr>
        <w:t xml:space="preserve"> </w:t>
      </w:r>
      <w:proofErr w:type="spellStart"/>
      <w:r w:rsidR="00063106" w:rsidRPr="00063106">
        <w:rPr>
          <w:rFonts w:ascii="Arial" w:hAnsi="Arial" w:cs="Arial"/>
          <w:lang w:val="en-US"/>
        </w:rPr>
        <w:t>fungsi</w:t>
      </w:r>
      <w:proofErr w:type="spellEnd"/>
      <w:r w:rsidRPr="00063106">
        <w:rPr>
          <w:rFonts w:ascii="Arial" w:hAnsi="Arial" w:cs="Arial"/>
        </w:rPr>
        <w:t xml:space="preserve">nya menegakkan perda dan menjaga ketentraman dan ketertiban serta tugas Pemadam Kebakaran di Kabupaten Blitar sebagaimana yang tertuang dalam visi dan misi yang telah ditetapkan. </w:t>
      </w:r>
    </w:p>
    <w:p w:rsidR="00C37E89" w:rsidRPr="00063106" w:rsidRDefault="00C37E89" w:rsidP="00063106">
      <w:pPr>
        <w:pStyle w:val="BodyTextIndent2"/>
        <w:tabs>
          <w:tab w:val="center" w:pos="5907"/>
        </w:tabs>
        <w:spacing w:line="360" w:lineRule="auto"/>
        <w:ind w:left="4500"/>
        <w:jc w:val="center"/>
        <w:rPr>
          <w:rFonts w:ascii="Arial" w:hAnsi="Arial" w:cs="Arial"/>
          <w:bCs/>
        </w:rPr>
      </w:pPr>
    </w:p>
    <w:p w:rsidR="00C37E89" w:rsidRPr="00063106" w:rsidRDefault="00C37E89" w:rsidP="00605BC9">
      <w:pPr>
        <w:pStyle w:val="BodyTextIndent2"/>
        <w:tabs>
          <w:tab w:val="center" w:pos="5907"/>
        </w:tabs>
        <w:ind w:left="4500"/>
        <w:jc w:val="center"/>
        <w:rPr>
          <w:rFonts w:ascii="Arial" w:hAnsi="Arial" w:cs="Arial"/>
          <w:bCs/>
        </w:rPr>
      </w:pPr>
      <w:proofErr w:type="spellStart"/>
      <w:proofErr w:type="gramStart"/>
      <w:r w:rsidRPr="00063106">
        <w:rPr>
          <w:rFonts w:ascii="Arial" w:hAnsi="Arial" w:cs="Arial"/>
          <w:bCs/>
        </w:rPr>
        <w:t>Blitar</w:t>
      </w:r>
      <w:proofErr w:type="spellEnd"/>
      <w:r w:rsidRPr="00063106">
        <w:rPr>
          <w:rFonts w:ascii="Arial" w:hAnsi="Arial" w:cs="Arial"/>
          <w:bCs/>
        </w:rPr>
        <w:t xml:space="preserve">, </w:t>
      </w:r>
      <w:r w:rsidR="00063106" w:rsidRPr="00063106">
        <w:rPr>
          <w:rFonts w:ascii="Arial" w:hAnsi="Arial" w:cs="Arial"/>
          <w:bCs/>
        </w:rPr>
        <w:t>…</w:t>
      </w:r>
      <w:proofErr w:type="gramEnd"/>
      <w:r w:rsidRPr="00063106">
        <w:rPr>
          <w:rFonts w:ascii="Arial" w:hAnsi="Arial" w:cs="Arial"/>
          <w:bCs/>
        </w:rPr>
        <w:t xml:space="preserve"> </w:t>
      </w:r>
      <w:proofErr w:type="spellStart"/>
      <w:r w:rsidR="00605BC9">
        <w:rPr>
          <w:rFonts w:ascii="Arial" w:hAnsi="Arial" w:cs="Arial"/>
          <w:bCs/>
        </w:rPr>
        <w:t>Agustus</w:t>
      </w:r>
      <w:proofErr w:type="spellEnd"/>
      <w:r w:rsidR="001A6AA3">
        <w:rPr>
          <w:rFonts w:ascii="Arial" w:hAnsi="Arial" w:cs="Arial"/>
          <w:bCs/>
        </w:rPr>
        <w:t xml:space="preserve"> 202</w:t>
      </w:r>
      <w:r w:rsidR="00605BC9">
        <w:rPr>
          <w:rFonts w:ascii="Arial" w:hAnsi="Arial" w:cs="Arial"/>
          <w:bCs/>
        </w:rPr>
        <w:t>2</w:t>
      </w:r>
    </w:p>
    <w:p w:rsidR="00C37E89" w:rsidRPr="005E2346" w:rsidRDefault="00C37E89" w:rsidP="00063106">
      <w:pPr>
        <w:pStyle w:val="BodyTextIndent2"/>
        <w:tabs>
          <w:tab w:val="center" w:pos="5907"/>
        </w:tabs>
        <w:spacing w:line="276" w:lineRule="auto"/>
        <w:ind w:left="4500"/>
        <w:jc w:val="center"/>
        <w:rPr>
          <w:rFonts w:ascii="Arial" w:hAnsi="Arial" w:cs="Arial"/>
          <w:b/>
        </w:rPr>
      </w:pPr>
      <w:r w:rsidRPr="005E2346">
        <w:rPr>
          <w:rFonts w:ascii="Arial" w:hAnsi="Arial" w:cs="Arial"/>
          <w:b/>
        </w:rPr>
        <w:t>KEPALA SATUAN POLISI PAMONG PRAJA</w:t>
      </w:r>
    </w:p>
    <w:p w:rsidR="00C37E89" w:rsidRPr="005E2346" w:rsidRDefault="00C37E89" w:rsidP="00063106">
      <w:pPr>
        <w:pStyle w:val="BodyTextIndent2"/>
        <w:tabs>
          <w:tab w:val="center" w:pos="5907"/>
        </w:tabs>
        <w:spacing w:line="276" w:lineRule="auto"/>
        <w:ind w:left="4500"/>
        <w:jc w:val="center"/>
        <w:rPr>
          <w:rFonts w:ascii="Arial" w:hAnsi="Arial" w:cs="Arial"/>
          <w:b/>
        </w:rPr>
      </w:pPr>
      <w:r w:rsidRPr="005E2346">
        <w:rPr>
          <w:rFonts w:ascii="Arial" w:hAnsi="Arial" w:cs="Arial"/>
          <w:b/>
        </w:rPr>
        <w:t>KABUPATEN BLITAR</w:t>
      </w:r>
      <w:r w:rsidR="00063106" w:rsidRPr="005E2346">
        <w:rPr>
          <w:rFonts w:ascii="Arial" w:hAnsi="Arial" w:cs="Arial"/>
          <w:b/>
        </w:rPr>
        <w:t>,</w:t>
      </w:r>
    </w:p>
    <w:p w:rsidR="00C37E89" w:rsidRPr="005E2346" w:rsidRDefault="00C37E89" w:rsidP="00C37E89">
      <w:pPr>
        <w:pStyle w:val="BodyTextIndent2"/>
        <w:tabs>
          <w:tab w:val="center" w:pos="5907"/>
        </w:tabs>
        <w:spacing w:line="240" w:lineRule="auto"/>
        <w:ind w:left="4500"/>
        <w:jc w:val="center"/>
        <w:rPr>
          <w:rFonts w:ascii="Arial" w:hAnsi="Arial" w:cs="Arial"/>
          <w:b/>
        </w:rPr>
      </w:pPr>
    </w:p>
    <w:p w:rsidR="00C37E89" w:rsidRPr="005E2346" w:rsidRDefault="00C37E89" w:rsidP="00C37E89">
      <w:pPr>
        <w:pStyle w:val="BodyTextIndent2"/>
        <w:tabs>
          <w:tab w:val="center" w:pos="5907"/>
        </w:tabs>
        <w:spacing w:line="240" w:lineRule="auto"/>
        <w:ind w:left="4500"/>
        <w:jc w:val="center"/>
        <w:rPr>
          <w:rFonts w:ascii="Arial" w:hAnsi="Arial" w:cs="Arial"/>
          <w:b/>
        </w:rPr>
      </w:pPr>
    </w:p>
    <w:p w:rsidR="00C37E89" w:rsidRPr="005E2346" w:rsidRDefault="00C37E89" w:rsidP="00063106">
      <w:pPr>
        <w:pStyle w:val="BodyTextIndent2"/>
        <w:tabs>
          <w:tab w:val="center" w:pos="5907"/>
        </w:tabs>
        <w:spacing w:line="240" w:lineRule="auto"/>
        <w:ind w:left="4500"/>
        <w:jc w:val="center"/>
        <w:rPr>
          <w:rFonts w:ascii="Arial" w:hAnsi="Arial" w:cs="Arial"/>
          <w:b/>
        </w:rPr>
      </w:pPr>
    </w:p>
    <w:p w:rsidR="00063106" w:rsidRPr="005E2346" w:rsidRDefault="00063106" w:rsidP="00063106">
      <w:pPr>
        <w:spacing w:after="0"/>
        <w:ind w:left="4500" w:hanging="935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5E2346">
        <w:rPr>
          <w:rFonts w:ascii="Arial" w:hAnsi="Arial" w:cs="Arial"/>
          <w:b/>
          <w:sz w:val="24"/>
          <w:szCs w:val="24"/>
          <w:u w:val="single"/>
        </w:rPr>
        <w:t>RUSTIN TRI SETYO BUDI, S</w:t>
      </w:r>
      <w:r w:rsidR="005E2346" w:rsidRPr="005E2346">
        <w:rPr>
          <w:rFonts w:ascii="Arial" w:hAnsi="Arial" w:cs="Arial"/>
          <w:b/>
          <w:sz w:val="24"/>
          <w:szCs w:val="24"/>
          <w:u w:val="single"/>
          <w:lang w:val="en-US"/>
        </w:rPr>
        <w:t>.</w:t>
      </w:r>
      <w:r w:rsidRPr="005E2346">
        <w:rPr>
          <w:rFonts w:ascii="Arial" w:hAnsi="Arial" w:cs="Arial"/>
          <w:b/>
          <w:sz w:val="24"/>
          <w:szCs w:val="24"/>
          <w:u w:val="single"/>
        </w:rPr>
        <w:t>H</w:t>
      </w:r>
      <w:r w:rsidR="005E2346" w:rsidRPr="005E2346">
        <w:rPr>
          <w:rFonts w:ascii="Arial" w:hAnsi="Arial" w:cs="Arial"/>
          <w:b/>
          <w:sz w:val="24"/>
          <w:szCs w:val="24"/>
          <w:u w:val="single"/>
          <w:lang w:val="en-US"/>
        </w:rPr>
        <w:t>.</w:t>
      </w:r>
    </w:p>
    <w:p w:rsidR="00063106" w:rsidRPr="00063106" w:rsidRDefault="00063106" w:rsidP="00063106">
      <w:pPr>
        <w:spacing w:after="0"/>
        <w:ind w:left="4500" w:hanging="935"/>
        <w:jc w:val="center"/>
        <w:rPr>
          <w:rFonts w:ascii="Arial" w:hAnsi="Arial" w:cs="Arial"/>
          <w:sz w:val="24"/>
          <w:szCs w:val="24"/>
        </w:rPr>
      </w:pPr>
      <w:r w:rsidRPr="00063106">
        <w:rPr>
          <w:rFonts w:ascii="Arial" w:hAnsi="Arial" w:cs="Arial"/>
          <w:sz w:val="24"/>
          <w:szCs w:val="24"/>
        </w:rPr>
        <w:t>Pembina Utama Muda</w:t>
      </w:r>
    </w:p>
    <w:p w:rsidR="00AE4F76" w:rsidRPr="00063106" w:rsidRDefault="00063106" w:rsidP="00063106">
      <w:pPr>
        <w:ind w:left="4500" w:hanging="935"/>
        <w:jc w:val="center"/>
        <w:rPr>
          <w:rFonts w:ascii="Arial" w:hAnsi="Arial" w:cs="Arial"/>
          <w:sz w:val="24"/>
          <w:szCs w:val="24"/>
          <w:lang w:val="en-US"/>
        </w:rPr>
      </w:pPr>
      <w:r w:rsidRPr="00063106">
        <w:rPr>
          <w:rFonts w:ascii="Arial" w:hAnsi="Arial" w:cs="Arial"/>
          <w:sz w:val="24"/>
          <w:szCs w:val="24"/>
        </w:rPr>
        <w:t>NIP. 196602111998031001</w:t>
      </w:r>
    </w:p>
    <w:sectPr w:rsidR="00AE4F76" w:rsidRPr="00063106" w:rsidSect="00267FFA">
      <w:footerReference w:type="default" r:id="rId7"/>
      <w:pgSz w:w="11907" w:h="16840" w:code="9"/>
      <w:pgMar w:top="1701" w:right="1440" w:bottom="1701" w:left="1701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4A" w:rsidRDefault="00FB564A" w:rsidP="00613E0B">
      <w:pPr>
        <w:spacing w:after="0" w:line="240" w:lineRule="auto"/>
      </w:pPr>
      <w:r>
        <w:separator/>
      </w:r>
    </w:p>
  </w:endnote>
  <w:endnote w:type="continuationSeparator" w:id="0">
    <w:p w:rsidR="00FB564A" w:rsidRDefault="00FB564A" w:rsidP="0061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567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596" w:rsidRDefault="00730596" w:rsidP="003B424D">
        <w:pPr>
          <w:pStyle w:val="Footer"/>
          <w:tabs>
            <w:tab w:val="clear" w:pos="9360"/>
            <w:tab w:val="left" w:leader="underscore" w:pos="8364"/>
            <w:tab w:val="right" w:pos="8789"/>
          </w:tabs>
        </w:pPr>
        <w:r>
          <w:rPr>
            <w:rFonts w:ascii="Tahoma" w:hAnsi="Tahoma" w:cs="Tahoma"/>
            <w:i/>
            <w:noProof/>
            <w:sz w:val="18"/>
            <w:szCs w:val="18"/>
            <w:lang w:val="sv-SE"/>
          </w:rPr>
          <w:t xml:space="preserve">Rencana Kerja </w:t>
        </w:r>
        <w:r w:rsidR="003B424D">
          <w:rPr>
            <w:rFonts w:ascii="Tahoma" w:hAnsi="Tahoma" w:cs="Tahoma"/>
            <w:i/>
            <w:noProof/>
            <w:sz w:val="18"/>
            <w:szCs w:val="18"/>
            <w:lang w:val="sv-SE"/>
          </w:rPr>
          <w:t xml:space="preserve">Perubahan </w:t>
        </w:r>
        <w:r>
          <w:rPr>
            <w:rFonts w:ascii="Tahoma" w:hAnsi="Tahoma" w:cs="Tahoma"/>
            <w:i/>
            <w:sz w:val="18"/>
            <w:szCs w:val="18"/>
            <w:lang w:val="sv-SE"/>
          </w:rPr>
          <w:t>– Satpol PP Kabupaten Blitar Tahun 20</w:t>
        </w:r>
        <w:r>
          <w:rPr>
            <w:rFonts w:ascii="Tahoma" w:hAnsi="Tahoma" w:cs="Tahoma"/>
            <w:i/>
            <w:sz w:val="18"/>
            <w:szCs w:val="18"/>
          </w:rPr>
          <w:t>2</w:t>
        </w:r>
        <w:r w:rsidR="003B424D">
          <w:rPr>
            <w:rFonts w:ascii="Tahoma" w:hAnsi="Tahoma" w:cs="Tahoma"/>
            <w:i/>
            <w:sz w:val="18"/>
            <w:szCs w:val="18"/>
            <w:lang w:val="en-US"/>
          </w:rPr>
          <w:t>2</w:t>
        </w:r>
        <w:r>
          <w:rPr>
            <w:rFonts w:ascii="Tahoma" w:hAnsi="Tahoma" w:cs="Tahoma"/>
            <w:i/>
            <w:sz w:val="18"/>
            <w:szCs w:val="18"/>
            <w:lang w:val="en-US"/>
          </w:rPr>
          <w:t xml:space="preserve"> </w:t>
        </w:r>
        <w:r>
          <w:rPr>
            <w:rFonts w:ascii="Tahoma" w:hAnsi="Tahoma" w:cs="Tahoma"/>
            <w:i/>
            <w:sz w:val="18"/>
            <w:szCs w:val="18"/>
            <w:lang w:val="en-US"/>
          </w:rPr>
          <w:tab/>
        </w:r>
        <w:r>
          <w:rPr>
            <w:rFonts w:ascii="Tahoma" w:hAnsi="Tahoma" w:cs="Tahoma"/>
            <w:i/>
            <w:sz w:val="18"/>
            <w:szCs w:val="18"/>
            <w:lang w:val="en-US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E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3E0B" w:rsidRPr="00613E0B" w:rsidRDefault="00613E0B" w:rsidP="00730596">
    <w:pPr>
      <w:pStyle w:val="Footer"/>
      <w:tabs>
        <w:tab w:val="clear" w:pos="9360"/>
        <w:tab w:val="left" w:pos="6237"/>
        <w:tab w:val="left" w:leader="underscore" w:pos="8364"/>
        <w:tab w:val="right" w:pos="8789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4A" w:rsidRDefault="00FB564A" w:rsidP="00613E0B">
      <w:pPr>
        <w:spacing w:after="0" w:line="240" w:lineRule="auto"/>
      </w:pPr>
      <w:r>
        <w:separator/>
      </w:r>
    </w:p>
  </w:footnote>
  <w:footnote w:type="continuationSeparator" w:id="0">
    <w:p w:rsidR="00FB564A" w:rsidRDefault="00FB564A" w:rsidP="00613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89"/>
    <w:rsid w:val="00063106"/>
    <w:rsid w:val="00064467"/>
    <w:rsid w:val="000B3D10"/>
    <w:rsid w:val="001A6AA3"/>
    <w:rsid w:val="001C74D3"/>
    <w:rsid w:val="001D3309"/>
    <w:rsid w:val="00267FFA"/>
    <w:rsid w:val="00286A8A"/>
    <w:rsid w:val="003B424D"/>
    <w:rsid w:val="00491387"/>
    <w:rsid w:val="0049428B"/>
    <w:rsid w:val="004A3953"/>
    <w:rsid w:val="00556CF9"/>
    <w:rsid w:val="005D07B1"/>
    <w:rsid w:val="005E2346"/>
    <w:rsid w:val="00605BC9"/>
    <w:rsid w:val="00613E0B"/>
    <w:rsid w:val="00690D3C"/>
    <w:rsid w:val="00730596"/>
    <w:rsid w:val="00742ED0"/>
    <w:rsid w:val="007716DA"/>
    <w:rsid w:val="007D3655"/>
    <w:rsid w:val="00861E6A"/>
    <w:rsid w:val="00A95D2D"/>
    <w:rsid w:val="00AC0ED9"/>
    <w:rsid w:val="00AE4F76"/>
    <w:rsid w:val="00C37E89"/>
    <w:rsid w:val="00D52B3A"/>
    <w:rsid w:val="00FB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89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37E89"/>
    <w:pPr>
      <w:tabs>
        <w:tab w:val="left" w:pos="1260"/>
      </w:tabs>
      <w:spacing w:after="0" w:line="240" w:lineRule="auto"/>
      <w:ind w:left="36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37E89"/>
    <w:rPr>
      <w:rFonts w:ascii="Century Gothic" w:eastAsia="Times New Roman" w:hAnsi="Century Gothic" w:cs="Times New Roman"/>
      <w:sz w:val="24"/>
      <w:szCs w:val="24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rsid w:val="00C37E89"/>
    <w:pPr>
      <w:spacing w:after="0" w:line="480" w:lineRule="auto"/>
      <w:ind w:left="935" w:hanging="935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7E8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0B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61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0B"/>
    <w:rPr>
      <w:rFonts w:eastAsiaTheme="minorEastAsia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89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37E89"/>
    <w:pPr>
      <w:tabs>
        <w:tab w:val="left" w:pos="1260"/>
      </w:tabs>
      <w:spacing w:after="0" w:line="240" w:lineRule="auto"/>
      <w:ind w:left="36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37E89"/>
    <w:rPr>
      <w:rFonts w:ascii="Century Gothic" w:eastAsia="Times New Roman" w:hAnsi="Century Gothic" w:cs="Times New Roman"/>
      <w:sz w:val="24"/>
      <w:szCs w:val="24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rsid w:val="00C37E89"/>
    <w:pPr>
      <w:spacing w:after="0" w:line="480" w:lineRule="auto"/>
      <w:ind w:left="935" w:hanging="935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7E8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0B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613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0B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2022-08-25T01:59:00Z</cp:lastPrinted>
  <dcterms:created xsi:type="dcterms:W3CDTF">2021-02-02T01:18:00Z</dcterms:created>
  <dcterms:modified xsi:type="dcterms:W3CDTF">2022-08-25T03:23:00Z</dcterms:modified>
</cp:coreProperties>
</file>